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771C47" w:rsidRDefault="00E66E2A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2</w:t>
      </w:r>
      <w:r w:rsidR="00771C47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.1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0D045C" w:rsidRDefault="007B6FF4" w:rsidP="00E66E2A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</w:t>
      </w:r>
      <w:r w:rsidR="00E66E2A"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ИЗПЪЛНЕНИЕ НА ПОРЪЧКАТА</w:t>
      </w: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/наименование на участника/</w:t>
      </w:r>
    </w:p>
    <w:p w:rsidR="00E66E2A" w:rsidRPr="00E66E2A" w:rsidRDefault="00E66E2A" w:rsidP="00E66E2A">
      <w:pPr>
        <w:spacing w:before="120" w:after="0" w:line="240" w:lineRule="auto"/>
        <w:ind w:left="720" w:hanging="720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E66E2A" w:rsidRPr="00E66E2A" w:rsidRDefault="000A2B4E" w:rsidP="00E66E2A">
      <w:pPr>
        <w:spacing w:before="120"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 w:rsid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Е_mail:…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="00E66E2A"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E66E2A" w:rsidRPr="00E66E2A" w:rsidRDefault="00E66E2A" w:rsidP="00E66E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85E61" w:rsidRPr="00085E61" w:rsidRDefault="008C39C8" w:rsidP="00085E61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C39C8">
        <w:rPr>
          <w:rFonts w:ascii="Times New Roman" w:hAnsi="Times New Roman" w:cs="Times New Roman"/>
          <w:sz w:val="24"/>
          <w:szCs w:val="24"/>
        </w:rPr>
        <w:t>1. С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настоящото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C39C8">
        <w:rPr>
          <w:rFonts w:ascii="Times New Roman" w:hAnsi="Times New Roman" w:cs="Times New Roman"/>
          <w:sz w:val="24"/>
          <w:szCs w:val="24"/>
        </w:rPr>
        <w:t>представяме</w:t>
      </w:r>
      <w:r w:rsidRPr="008C39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оферта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участие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в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E11AB" w:rsidRPr="00085E61">
        <w:rPr>
          <w:rFonts w:ascii="Times New Roman" w:hAnsi="Times New Roman" w:cs="Times New Roman"/>
          <w:sz w:val="24"/>
          <w:szCs w:val="24"/>
        </w:rPr>
        <w:t>публично състезание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по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Закона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за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обществените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поръчки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>с</w:t>
      </w:r>
      <w:r w:rsidRPr="00085E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85E61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085E61" w:rsidRPr="00085E61">
        <w:rPr>
          <w:rFonts w:ascii="Times New Roman" w:eastAsia="Arial" w:hAnsi="Times New Roman" w:cs="Times New Roman"/>
          <w:b/>
          <w:sz w:val="24"/>
          <w:szCs w:val="24"/>
          <w:lang w:val="ru-RU"/>
        </w:rPr>
        <w:t xml:space="preserve">„ИЗПЪЛНЕНИЕ НА КОМПЛЕКС ОТ </w:t>
      </w:r>
      <w:r w:rsidR="00085E61" w:rsidRPr="00085E61">
        <w:rPr>
          <w:rFonts w:ascii="Times New Roman" w:eastAsia="Arial" w:hAnsi="Times New Roman" w:cs="Times New Roman"/>
          <w:b/>
          <w:sz w:val="24"/>
          <w:szCs w:val="24"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085E61" w:rsidRPr="00085E61">
        <w:rPr>
          <w:rFonts w:ascii="Times New Roman" w:eastAsia="Arial" w:hAnsi="Times New Roman" w:cs="Times New Roman"/>
          <w:b/>
          <w:sz w:val="24"/>
          <w:szCs w:val="24"/>
          <w:lang w:val="ru-RU"/>
        </w:rPr>
        <w:t>“</w:t>
      </w:r>
    </w:p>
    <w:p w:rsidR="00085E61" w:rsidRPr="00085E61" w:rsidRDefault="00085E61" w:rsidP="00085E61">
      <w:p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5E61">
        <w:rPr>
          <w:rFonts w:ascii="Times New Roman" w:eastAsia="Arial" w:hAnsi="Times New Roman" w:cs="Times New Roman"/>
          <w:b/>
          <w:sz w:val="24"/>
          <w:szCs w:val="24"/>
        </w:rPr>
        <w:t>по три обособени позиции:</w:t>
      </w:r>
    </w:p>
    <w:p w:rsidR="00085E61" w:rsidRPr="00085E61" w:rsidRDefault="00085E61" w:rsidP="00085E61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5E61">
        <w:rPr>
          <w:rFonts w:ascii="Times New Roman" w:hAnsi="Times New Roman" w:cs="Times New Roman"/>
          <w:b/>
          <w:sz w:val="24"/>
          <w:szCs w:val="24"/>
        </w:rPr>
        <w:t>обособена позиция №1 „</w:t>
      </w:r>
      <w:r w:rsidRPr="00085E61">
        <w:rPr>
          <w:rFonts w:ascii="Times New Roman" w:eastAsia="Arial" w:hAnsi="Times New Roman" w:cs="Times New Roman"/>
          <w:b/>
          <w:sz w:val="24"/>
          <w:szCs w:val="24"/>
        </w:rPr>
        <w:t>Мерки за осигуряване на информация</w:t>
      </w:r>
      <w:r w:rsidRPr="00085E61">
        <w:rPr>
          <w:rFonts w:ascii="Times New Roman" w:hAnsi="Times New Roman" w:cs="Times New Roman"/>
          <w:b/>
          <w:sz w:val="24"/>
          <w:szCs w:val="24"/>
        </w:rPr>
        <w:t xml:space="preserve">“ </w:t>
      </w:r>
    </w:p>
    <w:p w:rsidR="00F15093" w:rsidRPr="00085E61" w:rsidRDefault="00F15093" w:rsidP="00F15093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</w:p>
    <w:p w:rsidR="00F15093" w:rsidRDefault="00F15093" w:rsidP="00F15093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  <w:lang w:val="en-US"/>
        </w:rPr>
      </w:pPr>
    </w:p>
    <w:p w:rsidR="008C39C8" w:rsidRPr="008C39C8" w:rsidRDefault="008C39C8" w:rsidP="00F15093">
      <w:pPr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2. За изпълнение на поръчката представяме следната </w:t>
      </w:r>
      <w:r w:rsidRPr="008C39C8">
        <w:rPr>
          <w:rFonts w:ascii="Times New Roman" w:eastAsia="Verdana" w:hAnsi="Times New Roman" w:cs="Times New Roman"/>
          <w:b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position w:val="8"/>
          <w:sz w:val="24"/>
          <w:szCs w:val="24"/>
          <w:lang w:val="ru-RU"/>
        </w:rPr>
        <w:t>рганизация и методология за изпълнение на обществената поръчка</w:t>
      </w:r>
      <w:r w:rsidRPr="008C39C8">
        <w:rPr>
          <w:rFonts w:ascii="Times New Roman" w:eastAsia="Verdana" w:hAnsi="Times New Roman" w:cs="Times New Roman"/>
          <w:bCs/>
          <w:i/>
          <w:position w:val="8"/>
          <w:sz w:val="24"/>
          <w:szCs w:val="24"/>
          <w:lang w:val="ru-RU"/>
        </w:rPr>
        <w:t>:</w:t>
      </w:r>
    </w:p>
    <w:p w:rsidR="008C39C8" w:rsidRPr="008C39C8" w:rsidRDefault="008C39C8" w:rsidP="008C39C8">
      <w:pPr>
        <w:tabs>
          <w:tab w:val="num" w:pos="1788"/>
        </w:tabs>
        <w:ind w:firstLine="708"/>
        <w:jc w:val="both"/>
        <w:rPr>
          <w:rFonts w:ascii="Times New Roman" w:eastAsia="Verdana" w:hAnsi="Times New Roman" w:cs="Times New Roman"/>
          <w:i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szCs w:val="20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………………………………………………………………………………………………………………………………………………………</w:t>
      </w: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…………..</w:t>
      </w:r>
      <w:r w:rsidRPr="008C39C8">
        <w:rPr>
          <w:rFonts w:ascii="Times New Roman" w:eastAsia="Batang" w:hAnsi="Times New Roman" w:cs="Times New Roman"/>
          <w:bCs/>
          <w:sz w:val="24"/>
          <w:lang w:val="ru-RU"/>
        </w:rPr>
        <w:t>……………………………………….………………………………………………………………………………………………………..............</w:t>
      </w:r>
    </w:p>
    <w:p w:rsidR="008C39C8" w:rsidRPr="008C39C8" w:rsidRDefault="008C39C8" w:rsidP="008C39C8">
      <w:pPr>
        <w:jc w:val="both"/>
        <w:rPr>
          <w:rFonts w:ascii="Times New Roman" w:eastAsia="Batang" w:hAnsi="Times New Roman" w:cs="Times New Roman"/>
          <w:bCs/>
          <w:sz w:val="24"/>
          <w:lang w:val="en-US"/>
        </w:rPr>
      </w:pPr>
      <w:r w:rsidRPr="008C39C8">
        <w:rPr>
          <w:rFonts w:ascii="Times New Roman" w:eastAsia="Batang" w:hAnsi="Times New Roman" w:cs="Times New Roman"/>
          <w:bCs/>
          <w:sz w:val="24"/>
          <w:lang w:val="en-US"/>
        </w:rPr>
        <w:t>…………………………………………………………………………………………………………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eastAsia="bg-BG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Забележка: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При изготвяне на  предложен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ето си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в частта  „</w:t>
      </w:r>
      <w:r w:rsidRPr="008C39C8">
        <w:rPr>
          <w:rFonts w:ascii="Times New Roman" w:eastAsia="Verdana" w:hAnsi="Times New Roman" w:cs="Times New Roman"/>
          <w:b/>
          <w:i/>
          <w:iCs/>
          <w:position w:val="8"/>
          <w:sz w:val="24"/>
          <w:szCs w:val="24"/>
        </w:rPr>
        <w:t>О</w:t>
      </w:r>
      <w:r w:rsidRPr="008C39C8">
        <w:rPr>
          <w:rFonts w:ascii="Times New Roman" w:eastAsia="Verdana" w:hAnsi="Times New Roman" w:cs="Times New Roman"/>
          <w:b/>
          <w:bCs/>
          <w:i/>
          <w:iCs/>
          <w:position w:val="8"/>
          <w:sz w:val="24"/>
          <w:szCs w:val="24"/>
          <w:lang w:val="ru-RU"/>
        </w:rPr>
        <w:t xml:space="preserve">рганизация и методология за изпълнение на обществената поръчка»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участни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кът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в обществената поръчка следва да представ</w:t>
      </w:r>
      <w:r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и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u w:val="single"/>
        </w:rPr>
        <w:t>описание в следните 4 аспекта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 xml:space="preserve">: 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t>- дейности, които участниците ще извършат при изпълнение предмета на поръчката, както и тяхната последователност и обвързаност;</w:t>
      </w:r>
    </w:p>
    <w:p w:rsidR="008C39C8" w:rsidRPr="00763603" w:rsidRDefault="008C39C8" w:rsidP="008C39C8">
      <w:pPr>
        <w:jc w:val="both"/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</w:pP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</w:rPr>
        <w:lastRenderedPageBreak/>
        <w:t xml:space="preserve">- </w:t>
      </w:r>
      <w:r w:rsidRPr="008C39C8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 xml:space="preserve">разпределение и функции на различните ресурси (човешки и технически), които участниците ще използват </w:t>
      </w:r>
      <w:r w:rsidRPr="00763603">
        <w:rPr>
          <w:rFonts w:ascii="Times New Roman" w:eastAsia="Verdana" w:hAnsi="Times New Roman" w:cs="Times New Roman"/>
          <w:i/>
          <w:iCs/>
          <w:position w:val="8"/>
          <w:sz w:val="24"/>
          <w:szCs w:val="24"/>
          <w:lang w:val="ru-RU"/>
        </w:rPr>
        <w:t>при изпълнение на дейностите, предмет на поръчката;</w:t>
      </w:r>
    </w:p>
    <w:p w:rsidR="008C39C8" w:rsidRPr="00763603" w:rsidRDefault="008C39C8" w:rsidP="008C39C8">
      <w:pPr>
        <w:jc w:val="both"/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</w:pPr>
      <w:r w:rsidRPr="00763603">
        <w:rPr>
          <w:rFonts w:ascii="Times New Roman" w:eastAsia="Verdana" w:hAnsi="Times New Roman" w:cs="Times New Roman"/>
          <w:bCs/>
          <w:i/>
          <w:iCs/>
          <w:position w:val="8"/>
          <w:sz w:val="24"/>
          <w:szCs w:val="24"/>
          <w:lang w:val="ru-RU"/>
        </w:rPr>
        <w:t>- методи за постигане на качество при изпълнение на поръчката;</w:t>
      </w:r>
    </w:p>
    <w:p w:rsidR="008707A6" w:rsidRPr="00763603" w:rsidRDefault="008707A6" w:rsidP="008707A6">
      <w:pPr>
        <w:jc w:val="both"/>
        <w:rPr>
          <w:bCs/>
          <w:i/>
          <w:iCs/>
          <w:lang w:val="ru-RU"/>
        </w:rPr>
      </w:pPr>
      <w:r w:rsidRPr="00763603">
        <w:rPr>
          <w:bCs/>
          <w:i/>
          <w:iCs/>
          <w:lang w:val="ru-RU"/>
        </w:rPr>
        <w:t>- методи за постигане на единност/едностилие в дизайна/брандирането/оформянето на всички материали/продукти.</w:t>
      </w:r>
    </w:p>
    <w:p w:rsidR="008C39C8" w:rsidRPr="00763603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763603">
        <w:rPr>
          <w:rFonts w:ascii="Times New Roman" w:eastAsia="Verdana" w:hAnsi="Times New Roman" w:cs="Times New Roman"/>
          <w:position w:val="8"/>
          <w:sz w:val="24"/>
          <w:szCs w:val="24"/>
        </w:rPr>
        <w:t>3. При така предложените от нас условия, в нашето ценово предложение сме включили всички разходи, свързани с качествено изпълнение в описания вид и обхват.</w:t>
      </w:r>
    </w:p>
    <w:p w:rsidR="008C39C8" w:rsidRPr="008C39C8" w:rsidRDefault="008C39C8" w:rsidP="008C39C8">
      <w:pPr>
        <w:jc w:val="both"/>
        <w:rPr>
          <w:rFonts w:ascii="Times New Roman" w:eastAsia="Verdana" w:hAnsi="Times New Roman" w:cs="Times New Roman"/>
          <w:position w:val="8"/>
          <w:sz w:val="24"/>
          <w:szCs w:val="24"/>
        </w:rPr>
      </w:pPr>
      <w:r w:rsidRPr="00763603">
        <w:rPr>
          <w:rFonts w:ascii="Times New Roman" w:eastAsia="Verdana" w:hAnsi="Times New Roman" w:cs="Times New Roman"/>
          <w:position w:val="8"/>
          <w:sz w:val="24"/>
          <w:szCs w:val="24"/>
        </w:rPr>
        <w:t>4. Гарантираме, че сме в състояние да изпълним</w:t>
      </w:r>
      <w:bookmarkStart w:id="0" w:name="_GoBack"/>
      <w:bookmarkEnd w:id="0"/>
      <w:r w:rsidRPr="008C39C8">
        <w:rPr>
          <w:rFonts w:ascii="Times New Roman" w:eastAsia="Verdana" w:hAnsi="Times New Roman" w:cs="Times New Roman"/>
          <w:position w:val="8"/>
          <w:sz w:val="24"/>
          <w:szCs w:val="24"/>
        </w:rPr>
        <w:t xml:space="preserve"> качествено и в срок в пълно съответствие с гореописаното предложение.</w:t>
      </w:r>
    </w:p>
    <w:p w:rsidR="008C39C8" w:rsidRPr="008C39C8" w:rsidRDefault="008C39C8" w:rsidP="008C39C8">
      <w:pPr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</w:pPr>
      <w:r w:rsidRPr="008C39C8">
        <w:rPr>
          <w:rFonts w:ascii="Times New Roman" w:hAnsi="Times New Roman" w:cs="Times New Roman"/>
          <w:color w:val="000000"/>
          <w:sz w:val="24"/>
          <w:szCs w:val="24"/>
        </w:rPr>
        <w:t>5. Съгласни сме със</w:t>
      </w: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 xml:space="preserve"> сроковете за изпълнение на обществената поръчка, посочени в Техническите спецификации.</w:t>
      </w:r>
    </w:p>
    <w:p w:rsidR="008C39C8" w:rsidRPr="008C39C8" w:rsidRDefault="008C39C8" w:rsidP="008C39C8">
      <w:pPr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en-US"/>
        </w:rPr>
      </w:pPr>
      <w:r w:rsidRPr="008C39C8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6. </w:t>
      </w:r>
      <w:r w:rsidRPr="008C39C8">
        <w:rPr>
          <w:rFonts w:ascii="Times New Roman" w:hAnsi="Times New Roman" w:cs="Times New Roman"/>
          <w:sz w:val="24"/>
          <w:szCs w:val="24"/>
        </w:rPr>
        <w:t xml:space="preserve">Декларираме, че сме запознати с условията на Възложителя и се задължаваме да ги изпълняваме.     </w:t>
      </w:r>
    </w:p>
    <w:p w:rsidR="00E66E2A" w:rsidRPr="008C39C8" w:rsidRDefault="00E66E2A" w:rsidP="00E66E2A">
      <w:pPr>
        <w:widowControl w:val="0"/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E66E2A" w:rsidRPr="008C39C8" w:rsidRDefault="00E66E2A" w:rsidP="00E66E2A">
      <w:pPr>
        <w:shd w:val="clear" w:color="auto" w:fill="FFFFFF"/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C39C8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E66E2A" w:rsidRPr="008C39C8" w:rsidRDefault="00E66E2A" w:rsidP="00E66E2A">
      <w:pPr>
        <w:shd w:val="clear" w:color="auto" w:fill="FFFFFF"/>
        <w:tabs>
          <w:tab w:val="left" w:pos="2410"/>
        </w:tabs>
        <w:autoSpaceDE w:val="0"/>
        <w:spacing w:before="120" w:after="0"/>
        <w:ind w:firstLine="600"/>
        <w:jc w:val="both"/>
        <w:rPr>
          <w:rFonts w:ascii="Times New Roman" w:eastAsia="Times New Roman" w:hAnsi="Times New Roman" w:cs="Times New Roman"/>
          <w:bCs/>
          <w:color w:val="000000"/>
          <w:lang w:eastAsia="bg-BG"/>
        </w:rPr>
      </w:pPr>
    </w:p>
    <w:p w:rsidR="00E66E2A" w:rsidRPr="008C39C8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791562" w:rsidRPr="000A2B4E" w:rsidRDefault="000A2B4E">
      <w:pPr>
        <w:rPr>
          <w:rFonts w:ascii="Times New Roman" w:hAnsi="Times New Roman" w:cs="Times New Roman"/>
          <w:sz w:val="24"/>
        </w:rPr>
      </w:pPr>
      <w:r w:rsidRPr="008C39C8">
        <w:rPr>
          <w:rFonts w:ascii="Times New Roman" w:hAnsi="Times New Roman" w:cs="Times New Roman"/>
          <w:b/>
          <w:sz w:val="24"/>
        </w:rPr>
        <w:t>Дата:…………………….</w:t>
      </w:r>
      <w:r w:rsidRPr="008C39C8">
        <w:rPr>
          <w:rFonts w:ascii="Times New Roman" w:hAnsi="Times New Roman" w:cs="Times New Roman"/>
          <w:b/>
          <w:sz w:val="24"/>
        </w:rPr>
        <w:tab/>
      </w:r>
      <w:r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</w:r>
      <w:r w:rsidR="00BC5CDF" w:rsidRPr="008C39C8">
        <w:rPr>
          <w:rFonts w:ascii="Times New Roman" w:hAnsi="Times New Roman" w:cs="Times New Roman"/>
          <w:b/>
          <w:sz w:val="24"/>
        </w:rPr>
        <w:tab/>
        <w:t>ПОДПИС И ПЕ</w:t>
      </w:r>
      <w:r w:rsidR="00BC5CDF" w:rsidRPr="000A2B4E">
        <w:rPr>
          <w:rFonts w:ascii="Times New Roman" w:hAnsi="Times New Roman" w:cs="Times New Roman"/>
          <w:b/>
          <w:sz w:val="24"/>
        </w:rPr>
        <w:t>ЧАТ: …………….</w:t>
      </w:r>
    </w:p>
    <w:sectPr w:rsidR="00791562" w:rsidRPr="000A2B4E" w:rsidSect="00BC5C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85E61"/>
    <w:rsid w:val="000A2B4E"/>
    <w:rsid w:val="000D045C"/>
    <w:rsid w:val="000F232C"/>
    <w:rsid w:val="003E11AB"/>
    <w:rsid w:val="003E4EA2"/>
    <w:rsid w:val="0046398C"/>
    <w:rsid w:val="00550FA7"/>
    <w:rsid w:val="00763603"/>
    <w:rsid w:val="00771C47"/>
    <w:rsid w:val="00791562"/>
    <w:rsid w:val="007B6FF4"/>
    <w:rsid w:val="008707A6"/>
    <w:rsid w:val="00891756"/>
    <w:rsid w:val="008C39C8"/>
    <w:rsid w:val="00AC0FA4"/>
    <w:rsid w:val="00B35966"/>
    <w:rsid w:val="00B54429"/>
    <w:rsid w:val="00BC5CDF"/>
    <w:rsid w:val="00E66E2A"/>
    <w:rsid w:val="00E84379"/>
    <w:rsid w:val="00F1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Miryana Hristova</cp:lastModifiedBy>
  <cp:revision>25</cp:revision>
  <cp:lastPrinted>2018-08-30T08:08:00Z</cp:lastPrinted>
  <dcterms:created xsi:type="dcterms:W3CDTF">2016-05-14T06:15:00Z</dcterms:created>
  <dcterms:modified xsi:type="dcterms:W3CDTF">2018-08-30T08:08:00Z</dcterms:modified>
</cp:coreProperties>
</file>